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90" w:rsidRDefault="00332390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WEWNĘTRZNE PROCEDURY BEZPIECZEŃSTWA  OBOWIĄZUJĄCE NA TERENIE SZKOŁY PODSTAWOWEJ </w:t>
      </w:r>
      <w:r w:rsidR="00F0087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I ODDZIAŁU PRZEDSZKOLNEGO </w:t>
      </w: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>W DZIERĄŻNI ZWIĄZANE</w:t>
      </w:r>
      <w:r w:rsidR="00F0087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>Z ZAPEWNIENIEM OPIEKI DZIECIOM W ODDZIALE PRZEDSZKOLNYM</w:t>
      </w:r>
    </w:p>
    <w:p w:rsidR="00CC66DC" w:rsidRPr="00F01D16" w:rsidRDefault="00CC66DC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obowiązujące od dnia 6 maja 2020 roku </w:t>
      </w:r>
    </w:p>
    <w:p w:rsidR="00C12544" w:rsidRDefault="00F00871" w:rsidP="00F00871">
      <w:pPr>
        <w:jc w:val="center"/>
        <w:rPr>
          <w:rStyle w:val="fontstyle01"/>
          <w:sz w:val="24"/>
          <w:szCs w:val="24"/>
        </w:rPr>
      </w:pPr>
      <w:r w:rsidRPr="0051527B">
        <w:rPr>
          <w:rStyle w:val="fontstyle01"/>
          <w:sz w:val="24"/>
          <w:szCs w:val="24"/>
        </w:rPr>
        <w:t xml:space="preserve">W OKRESIE PANDEMII KORONAWIRUSA - ZAPOBIEGANIE, PRZECIWDZIAŁANIE I ZWALCZANIE </w:t>
      </w:r>
      <w:r w:rsidR="00C12544" w:rsidRPr="0051527B">
        <w:rPr>
          <w:rStyle w:val="fontstyle01"/>
          <w:sz w:val="24"/>
          <w:szCs w:val="24"/>
        </w:rPr>
        <w:t>COVID-19, INNYCH CHORÓB ZAKAŹNYCH I WYWOŁANYCH NIMI SYTUACJI KRYZYSOWYCH</w:t>
      </w:r>
    </w:p>
    <w:p w:rsidR="0051527B" w:rsidRPr="0051527B" w:rsidRDefault="0051527B" w:rsidP="00F00871">
      <w:pPr>
        <w:jc w:val="center"/>
        <w:rPr>
          <w:rStyle w:val="fontstyle01"/>
          <w:sz w:val="24"/>
          <w:szCs w:val="24"/>
        </w:rPr>
      </w:pPr>
    </w:p>
    <w:p w:rsidR="00332390" w:rsidRPr="0051527B" w:rsidRDefault="00A66FCE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Od</w:t>
      </w:r>
      <w:r w:rsidR="00CC66DC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6 maja 2020 roku dla dzieci z 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 organizowane są zajęcia opiekuńcze.</w:t>
      </w:r>
    </w:p>
    <w:p w:rsidR="00A66FCE" w:rsidRPr="0051527B" w:rsidRDefault="00CC66DC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Dzieci w Oddziale P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>rzedszkolnym przebywają</w:t>
      </w:r>
      <w:r w:rsidR="00B90541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w jednej sali, 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pod opieką jednego</w:t>
      </w:r>
      <w:r w:rsidR="00F00871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, wyznaczonego przez dyrektora szkoły 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nauczyciela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- 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>w grupie do 12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dzieci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90541" w:rsidRPr="0051527B" w:rsidRDefault="00B90541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Jeśli liczba dzieci zgłoszonych przez rodziców przekroczy 1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, wówczas dyrektor szkoły wyznacza do opieki drugiego nauczyciela i przygotowuje kolejną salę.</w:t>
      </w:r>
    </w:p>
    <w:p w:rsidR="00F01D16" w:rsidRPr="0051527B" w:rsidRDefault="00F01D16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Rodzice zgłaszają f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akt przyprowadzenia dziecka do 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 dzień wcześniej do godz. 15</w:t>
      </w:r>
      <w:r w:rsidRPr="00E8203C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dzwoniąc pod numer /41/3527004 lub pisząc na adres spdzieraznia@neostrada.pl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01D16" w:rsidRPr="0051527B" w:rsidRDefault="00A66FCE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Rodzice przyprowadzają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dzieci do 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rzedszkolnego, 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wchodząc do budynku S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zkoły od strony boiska szkolnego – łącznik </w:t>
      </w:r>
      <w:r w:rsidR="00F00871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i 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dezynfekują rę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ce udostępnionym przy wejściu 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płynem do dezynfekcji.</w:t>
      </w:r>
    </w:p>
    <w:p w:rsidR="00A66FCE" w:rsidRPr="0051527B" w:rsidRDefault="00A66FCE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Rodzice 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przebywający na terenie placówki 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zobligowani są do zakrycia ust i nosa /używania maseczki/ oraz rękawiczek.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96A4D" w:rsidRPr="0051527B" w:rsidRDefault="00E96A4D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Rodzice pomagają dzieciom w przebieraniu się w szatni, pamiętając o zachowaniu odpowiedniego dystansu – min. 2m.</w:t>
      </w:r>
    </w:p>
    <w:p w:rsidR="00DF7B86" w:rsidRPr="0051527B" w:rsidRDefault="00DF7B86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Po odprowadzeniu dzieci</w:t>
      </w:r>
      <w:r w:rsidR="00CC66DC" w:rsidRPr="005152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rodzice bezzwłocznie opuszczają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teren S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zkoły, nie tworzą skupisk.</w:t>
      </w:r>
    </w:p>
    <w:p w:rsidR="00FC6016" w:rsidRPr="0051527B" w:rsidRDefault="0051527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Dzieci na terenie Szkoły/Oddziału P</w:t>
      </w:r>
      <w:r w:rsidR="00FC6016"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 nie chodzą w maseczkach.</w:t>
      </w:r>
    </w:p>
    <w:p w:rsidR="00CC66DC" w:rsidRPr="0051527B" w:rsidRDefault="00CC66DC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Aby zapewnić dziecku odpow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iednią opiekę podczas pobytu w Oddziale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rzedszkolnym rodzice zobowiązani są do przekazania dyrektorowi szkoły istotnych informacji</w:t>
      </w:r>
      <w:r w:rsidR="00B90541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dotyczących jego stanu zdrowia,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rzyprowadzania do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 dziecka zdrowego – bez żadnych objawów chorobowych.</w:t>
      </w:r>
    </w:p>
    <w:p w:rsidR="00E96A4D" w:rsidRPr="0051527B" w:rsidRDefault="0051527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Rodzice wypełniają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stosowną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zgodę na pomiar temperatury u dziecka przez pracownika szkoły, w przypadku gdy zaistnieje taka konieczność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– wystąpią niepokojące objawy chorobowe.</w:t>
      </w:r>
    </w:p>
    <w:p w:rsidR="00A66FCE" w:rsidRPr="0051527B" w:rsidRDefault="00B242D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odbiera dzieci od 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>rodziców po ich wyjściu z szatni.</w:t>
      </w:r>
    </w:p>
    <w:p w:rsidR="00A66FCE" w:rsidRPr="0051527B" w:rsidRDefault="00B242D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Nauczyciele i p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racownicy szkoły 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po wejściu do budynku S</w:t>
      </w:r>
      <w:r w:rsidR="00A66FCE" w:rsidRPr="0051527B">
        <w:rPr>
          <w:rStyle w:val="fontstyle01"/>
          <w:rFonts w:ascii="Times New Roman" w:hAnsi="Times New Roman" w:cs="Times New Roman"/>
          <w:sz w:val="24"/>
          <w:szCs w:val="24"/>
        </w:rPr>
        <w:t>zkoły zo</w:t>
      </w:r>
      <w:r w:rsidR="00F01D16" w:rsidRPr="0051527B">
        <w:rPr>
          <w:rStyle w:val="fontstyle01"/>
          <w:rFonts w:ascii="Times New Roman" w:hAnsi="Times New Roman" w:cs="Times New Roman"/>
          <w:sz w:val="24"/>
          <w:szCs w:val="24"/>
        </w:rPr>
        <w:t>bligowani są do dezynfekcji rąk, przebywając na terenie placówki nie używają maseczek.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Do pracy przychodzą bez żadnych objawów chorobowych.</w:t>
      </w:r>
    </w:p>
    <w:p w:rsidR="00F01D16" w:rsidRPr="0051527B" w:rsidRDefault="00F01D16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Liczba osób prze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bywających na terenie Szkoły i 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 zostaje ograniczona do minimum.</w:t>
      </w:r>
    </w:p>
    <w:p w:rsidR="0035507D" w:rsidRDefault="0035507D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W sali 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 pozostają przedmioty i sprzęty, które można często i</w:t>
      </w:r>
      <w:r w:rsidR="00E8203C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skutecznie dezynfekować /usuwamy </w:t>
      </w:r>
      <w:proofErr w:type="spellStart"/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pluszaki</w:t>
      </w:r>
      <w:proofErr w:type="spellEnd"/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poduszki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itp</w:t>
      </w:r>
      <w:proofErr w:type="spellEnd"/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/.</w:t>
      </w:r>
    </w:p>
    <w:p w:rsidR="0051527B" w:rsidRDefault="0051527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Dzieci do oddziału Przedszkolnego nie przynoszą niepotrzebnych przedmiotów, zabawek itp.</w:t>
      </w:r>
    </w:p>
    <w:p w:rsidR="0051527B" w:rsidRPr="0051527B" w:rsidRDefault="0051527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Korzystają z własnych przyborów, nie wymieniają się przyborami miedzy sobą.</w:t>
      </w:r>
    </w:p>
    <w:p w:rsidR="0035507D" w:rsidRPr="0051527B" w:rsidRDefault="0035507D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Dzieci pod nadzorem nauczyciela mogą korzystać z placu zabaw i boiska szkolnego.</w:t>
      </w:r>
    </w:p>
    <w:p w:rsidR="0035507D" w:rsidRPr="0051527B" w:rsidRDefault="0035507D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Prac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>ownicy obsługi zobowiązani są d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o stałego utrzymywania w czystości 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ali </w:t>
      </w:r>
      <w:r w:rsidR="00B242DB" w:rsidRPr="0051527B">
        <w:rPr>
          <w:rStyle w:val="fontstyle01"/>
          <w:rFonts w:ascii="Times New Roman" w:hAnsi="Times New Roman" w:cs="Times New Roman"/>
          <w:sz w:val="24"/>
          <w:szCs w:val="24"/>
        </w:rPr>
        <w:t>Oddziału P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rzedszkolnego, szatni, sprzętów na placu zabaw, sprzętu sportowego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>, ciągów komunikacyjnych, dezynfekcji powierzchni dotykowych: poręczy, klamek, włączników światła, uchwytów, poręczy krzeseł i powierzchni płaskich np. blatów w salach.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Nadzór nad pracami porządkowymi sprawuje dyrektor szkoły.</w:t>
      </w:r>
    </w:p>
    <w:p w:rsidR="008F503B" w:rsidRPr="0051527B" w:rsidRDefault="008F503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Sala, w które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j przebywają dzieci jest 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systematycznie wietrzona – przynajmniej raz na godzinę, a gimnastyka prowadzona przy otwartych oknach.</w:t>
      </w:r>
    </w:p>
    <w:p w:rsidR="00CC66DC" w:rsidRPr="0051527B" w:rsidRDefault="00B242D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Nauczyciel </w:t>
      </w:r>
      <w:r w:rsidR="00CC66DC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96A4D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podczas pierwszego spotkania z dziećmi wyjaśni </w:t>
      </w:r>
      <w:r w:rsidR="00CC66DC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jakie zasady bezpieczeństwa obowiązują 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w Oddziale P</w:t>
      </w:r>
      <w:r w:rsidR="00CC66DC" w:rsidRPr="0051527B">
        <w:rPr>
          <w:rStyle w:val="fontstyle01"/>
          <w:rFonts w:ascii="Times New Roman" w:hAnsi="Times New Roman" w:cs="Times New Roman"/>
          <w:sz w:val="24"/>
          <w:szCs w:val="24"/>
        </w:rPr>
        <w:t>rzedszkolnym i dlaczego zostały wprowadzone.</w:t>
      </w:r>
    </w:p>
    <w:p w:rsidR="008F503B" w:rsidRPr="0051527B" w:rsidRDefault="00B242D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Nauczyciel 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>nieustannie zwraca uwagę na podstawowe zasady higieny</w:t>
      </w:r>
      <w:r w:rsidR="00CC66DC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m. in. na to, 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>aby dz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>ieci często i regularnie myły rę</w:t>
      </w:r>
      <w:r w:rsidR="008F503B" w:rsidRPr="0051527B">
        <w:rPr>
          <w:rStyle w:val="fontstyle01"/>
          <w:rFonts w:ascii="Times New Roman" w:hAnsi="Times New Roman" w:cs="Times New Roman"/>
          <w:sz w:val="24"/>
          <w:szCs w:val="24"/>
        </w:rPr>
        <w:t>ce, szczególnie przed jedzeniem, po skorzystaniu z toalety, po powrocie z zabaw na świeżym powietrzu.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i daje przykład dzieciom.</w:t>
      </w:r>
    </w:p>
    <w:p w:rsidR="00DF7B86" w:rsidRPr="0051527B" w:rsidRDefault="00B242DB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dzieciom, że powinny unikać dotykania oczu, nosa i ust; unikać podawania </w:t>
      </w:r>
      <w:r w:rsidR="0051527B">
        <w:rPr>
          <w:rStyle w:val="fontstyle01"/>
          <w:rFonts w:ascii="Times New Roman" w:hAnsi="Times New Roman" w:cs="Times New Roman"/>
          <w:sz w:val="24"/>
          <w:szCs w:val="24"/>
        </w:rPr>
        <w:t>ręki na powitanie /przytulania/ utrzymania odpowiedniego dystansu.</w:t>
      </w:r>
      <w:r w:rsidR="00DF7B86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Zwraca uwagę na odpowiedni sposób zasłaniania twarzy podczas kichania</w:t>
      </w:r>
      <w:r w:rsidR="006B5607"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czy kasłania.</w:t>
      </w:r>
    </w:p>
    <w:p w:rsidR="00DF7B86" w:rsidRPr="0051527B" w:rsidRDefault="00DF7B86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Zabrania się organizowania wyjść i spacerów poza teren szkoły.</w:t>
      </w:r>
    </w:p>
    <w:p w:rsidR="00FC6016" w:rsidRPr="0051527B" w:rsidRDefault="00A46B31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Dzieci spoż</w:t>
      </w:r>
      <w:r w:rsidR="00FC6016" w:rsidRPr="0051527B">
        <w:rPr>
          <w:rStyle w:val="fontstyle01"/>
          <w:rFonts w:ascii="Times New Roman" w:hAnsi="Times New Roman" w:cs="Times New Roman"/>
          <w:sz w:val="24"/>
          <w:szCs w:val="24"/>
        </w:rPr>
        <w:t>ywają posiłki w wyznaczonym miejscu, w małych grupach. Pracownicy szkoły po każdej grupie dzieci zobowiązani są do starannego zmycia blatów, stołów, poręczy krzeseł</w:t>
      </w:r>
      <w:r w:rsid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6016" w:rsidRPr="0051527B">
        <w:rPr>
          <w:rStyle w:val="fontstyle01"/>
          <w:rFonts w:ascii="Times New Roman" w:hAnsi="Times New Roman" w:cs="Times New Roman"/>
          <w:sz w:val="24"/>
          <w:szCs w:val="24"/>
        </w:rPr>
        <w:t>w szczególności z wykorzystaniem środków dezynfekujących.</w:t>
      </w:r>
    </w:p>
    <w:p w:rsidR="00A46B31" w:rsidRPr="0051527B" w:rsidRDefault="00A46B31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Naczynia i sztućce po ka</w:t>
      </w:r>
      <w:r w:rsidR="0051527B">
        <w:rPr>
          <w:rStyle w:val="fontstyle01"/>
          <w:rFonts w:ascii="Times New Roman" w:hAnsi="Times New Roman" w:cs="Times New Roman"/>
          <w:sz w:val="24"/>
          <w:szCs w:val="24"/>
        </w:rPr>
        <w:t>żdorazowym użyciu myte są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 xml:space="preserve"> z użyciem detergentu </w:t>
      </w:r>
      <w:r w:rsidR="00E8203C">
        <w:rPr>
          <w:rStyle w:val="fontstyle01"/>
          <w:rFonts w:ascii="Times New Roman" w:hAnsi="Times New Roman" w:cs="Times New Roman"/>
          <w:sz w:val="24"/>
          <w:szCs w:val="24"/>
        </w:rPr>
        <w:t>i </w:t>
      </w:r>
      <w:r w:rsidR="0051527B">
        <w:rPr>
          <w:rStyle w:val="fontstyle01"/>
          <w:rFonts w:ascii="Times New Roman" w:hAnsi="Times New Roman" w:cs="Times New Roman"/>
          <w:sz w:val="24"/>
          <w:szCs w:val="24"/>
        </w:rPr>
        <w:t>wyparzane.</w:t>
      </w:r>
    </w:p>
    <w:p w:rsidR="00E96A4D" w:rsidRPr="0051527B" w:rsidRDefault="00E96A4D" w:rsidP="0051527B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Pracownicy obsługi szkoły ograniczają do minimum kontakt z dziećmi i</w:t>
      </w:r>
      <w:r w:rsidR="00E8203C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51527B">
        <w:rPr>
          <w:rStyle w:val="fontstyle01"/>
          <w:rFonts w:ascii="Times New Roman" w:hAnsi="Times New Roman" w:cs="Times New Roman"/>
          <w:sz w:val="24"/>
          <w:szCs w:val="24"/>
        </w:rPr>
        <w:t>nauczycielami.</w:t>
      </w:r>
    </w:p>
    <w:sectPr w:rsidR="00E96A4D" w:rsidRPr="0051527B" w:rsidSect="0011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EB7"/>
    <w:multiLevelType w:val="hybridMultilevel"/>
    <w:tmpl w:val="A4D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390"/>
    <w:rsid w:val="00115BC7"/>
    <w:rsid w:val="001166AD"/>
    <w:rsid w:val="00332390"/>
    <w:rsid w:val="0035507D"/>
    <w:rsid w:val="0051527B"/>
    <w:rsid w:val="005E317A"/>
    <w:rsid w:val="006B5607"/>
    <w:rsid w:val="00761B8F"/>
    <w:rsid w:val="007C16E1"/>
    <w:rsid w:val="008F503B"/>
    <w:rsid w:val="008F5118"/>
    <w:rsid w:val="00A46B31"/>
    <w:rsid w:val="00A66FCE"/>
    <w:rsid w:val="00A771E6"/>
    <w:rsid w:val="00B242DB"/>
    <w:rsid w:val="00B51A3D"/>
    <w:rsid w:val="00B90541"/>
    <w:rsid w:val="00C00CD9"/>
    <w:rsid w:val="00C12544"/>
    <w:rsid w:val="00CC66DC"/>
    <w:rsid w:val="00CF5611"/>
    <w:rsid w:val="00D43A3F"/>
    <w:rsid w:val="00DF64DF"/>
    <w:rsid w:val="00DF7B86"/>
    <w:rsid w:val="00E8203C"/>
    <w:rsid w:val="00E96A4D"/>
    <w:rsid w:val="00F00871"/>
    <w:rsid w:val="00F01D16"/>
    <w:rsid w:val="00F557B7"/>
    <w:rsid w:val="00FC6016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323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3239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6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2020-05-06T06:29:00Z</cp:lastPrinted>
  <dcterms:created xsi:type="dcterms:W3CDTF">2020-05-24T14:07:00Z</dcterms:created>
  <dcterms:modified xsi:type="dcterms:W3CDTF">2020-05-24T14:07:00Z</dcterms:modified>
</cp:coreProperties>
</file>